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6"/>
        <w:tblW w:w="10525" w:type="dxa"/>
        <w:tblLook w:val="04A0" w:firstRow="1" w:lastRow="0" w:firstColumn="1" w:lastColumn="0" w:noHBand="0" w:noVBand="1"/>
      </w:tblPr>
      <w:tblGrid>
        <w:gridCol w:w="582"/>
        <w:gridCol w:w="556"/>
        <w:gridCol w:w="1238"/>
        <w:gridCol w:w="1598"/>
        <w:gridCol w:w="1096"/>
        <w:gridCol w:w="1815"/>
        <w:gridCol w:w="594"/>
        <w:gridCol w:w="274"/>
        <w:gridCol w:w="2772"/>
      </w:tblGrid>
      <w:tr w:rsidR="002D36F7" w:rsidRPr="002D36F7" w:rsidTr="006F2270">
        <w:trPr>
          <w:cantSplit/>
          <w:trHeight w:val="454"/>
        </w:trPr>
        <w:tc>
          <w:tcPr>
            <w:tcW w:w="1138" w:type="dxa"/>
            <w:gridSpan w:val="2"/>
            <w:vMerge w:val="restart"/>
            <w:textDirection w:val="tbRlV"/>
            <w:vAlign w:val="center"/>
          </w:tcPr>
          <w:p w:rsidR="0055789C" w:rsidRPr="002D36F7" w:rsidRDefault="0055789C" w:rsidP="006F227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捐</w:t>
            </w:r>
            <w:r w:rsidRPr="002D36F7">
              <w:rPr>
                <w:rFonts w:ascii="標楷體" w:eastAsia="標楷體" w:hAnsi="標楷體"/>
                <w:szCs w:val="24"/>
              </w:rPr>
              <w:t xml:space="preserve"> 贈 者</w:t>
            </w:r>
          </w:p>
        </w:tc>
        <w:tc>
          <w:tcPr>
            <w:tcW w:w="2836" w:type="dxa"/>
            <w:gridSpan w:val="2"/>
            <w:vAlign w:val="center"/>
          </w:tcPr>
          <w:p w:rsidR="0055789C" w:rsidRPr="002D36F7" w:rsidRDefault="0055789C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6551" w:type="dxa"/>
            <w:gridSpan w:val="5"/>
            <w:vAlign w:val="center"/>
          </w:tcPr>
          <w:p w:rsidR="0055789C" w:rsidRPr="002D36F7" w:rsidRDefault="0055789C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36F7" w:rsidRPr="002D36F7" w:rsidTr="006F2270">
        <w:trPr>
          <w:cantSplit/>
          <w:trHeight w:val="454"/>
        </w:trPr>
        <w:tc>
          <w:tcPr>
            <w:tcW w:w="1138" w:type="dxa"/>
            <w:gridSpan w:val="2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單位/職稱</w:t>
            </w:r>
          </w:p>
        </w:tc>
        <w:tc>
          <w:tcPr>
            <w:tcW w:w="2911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772" w:type="dxa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36F7" w:rsidRPr="002D36F7" w:rsidTr="006F2270">
        <w:trPr>
          <w:cantSplit/>
          <w:trHeight w:val="454"/>
        </w:trPr>
        <w:tc>
          <w:tcPr>
            <w:tcW w:w="1138" w:type="dxa"/>
            <w:gridSpan w:val="2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身分證字號/統一編號</w:t>
            </w:r>
          </w:p>
        </w:tc>
        <w:tc>
          <w:tcPr>
            <w:tcW w:w="6551" w:type="dxa"/>
            <w:gridSpan w:val="5"/>
            <w:vAlign w:val="bottom"/>
          </w:tcPr>
          <w:p w:rsidR="002B0F20" w:rsidRPr="002D36F7" w:rsidRDefault="00373CB5" w:rsidP="00D53AE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D36F7">
              <w:rPr>
                <w:rFonts w:ascii="標楷體" w:eastAsia="標楷體" w:hAnsi="標楷體"/>
                <w:sz w:val="16"/>
                <w:szCs w:val="16"/>
              </w:rPr>
              <w:t>*國稅局個人綜合稅捐贈</w:t>
            </w:r>
            <w:proofErr w:type="gramStart"/>
            <w:r w:rsidRPr="002D36F7">
              <w:rPr>
                <w:rFonts w:ascii="標楷體" w:eastAsia="標楷體" w:hAnsi="標楷體"/>
                <w:sz w:val="16"/>
                <w:szCs w:val="16"/>
              </w:rPr>
              <w:t>扣除額抵稅</w:t>
            </w:r>
            <w:proofErr w:type="gramEnd"/>
            <w:r w:rsidRPr="002D36F7">
              <w:rPr>
                <w:rFonts w:ascii="標楷體" w:eastAsia="標楷體" w:hAnsi="標楷體"/>
                <w:sz w:val="16"/>
                <w:szCs w:val="16"/>
              </w:rPr>
              <w:t>資料用(</w:t>
            </w:r>
            <w:proofErr w:type="gramStart"/>
            <w:r w:rsidR="001030C0" w:rsidRPr="002D36F7">
              <w:rPr>
                <w:rFonts w:ascii="標楷體" w:eastAsia="標楷體" w:hAnsi="標楷體"/>
                <w:sz w:val="16"/>
                <w:szCs w:val="16"/>
              </w:rPr>
              <w:t>非</w:t>
            </w:r>
            <w:r w:rsidRPr="002D36F7">
              <w:rPr>
                <w:rFonts w:ascii="標楷體" w:eastAsia="標楷體" w:hAnsi="標楷體"/>
                <w:sz w:val="16"/>
                <w:szCs w:val="16"/>
              </w:rPr>
              <w:t>必填</w:t>
            </w:r>
            <w:proofErr w:type="gramEnd"/>
            <w:r w:rsidRPr="002D36F7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2D36F7" w:rsidRPr="002D36F7" w:rsidTr="006F2270">
        <w:trPr>
          <w:cantSplit/>
          <w:trHeight w:val="454"/>
        </w:trPr>
        <w:tc>
          <w:tcPr>
            <w:tcW w:w="1138" w:type="dxa"/>
            <w:gridSpan w:val="2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gridSpan w:val="2"/>
          </w:tcPr>
          <w:p w:rsidR="002B0F20" w:rsidRPr="002D36F7" w:rsidRDefault="00D67549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開立收據</w:t>
            </w:r>
          </w:p>
        </w:tc>
        <w:tc>
          <w:tcPr>
            <w:tcW w:w="6551" w:type="dxa"/>
            <w:gridSpan w:val="5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="00D67549" w:rsidRPr="002D36F7">
              <w:rPr>
                <w:rFonts w:ascii="標楷體" w:eastAsia="標楷體" w:hAnsi="標楷體"/>
                <w:szCs w:val="24"/>
              </w:rPr>
              <w:t xml:space="preserve">要   </w:t>
            </w: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="00D67549" w:rsidRPr="002D36F7">
              <w:rPr>
                <w:rFonts w:ascii="標楷體" w:eastAsia="標楷體" w:hAnsi="標楷體" w:hint="eastAsia"/>
                <w:szCs w:val="24"/>
              </w:rPr>
              <w:t xml:space="preserve">不要 </w:t>
            </w:r>
          </w:p>
        </w:tc>
      </w:tr>
      <w:tr w:rsidR="002D36F7" w:rsidRPr="002D36F7" w:rsidTr="006F2270">
        <w:trPr>
          <w:cantSplit/>
          <w:trHeight w:val="454"/>
        </w:trPr>
        <w:tc>
          <w:tcPr>
            <w:tcW w:w="1138" w:type="dxa"/>
            <w:gridSpan w:val="2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gridSpan w:val="2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6551" w:type="dxa"/>
            <w:gridSpan w:val="5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36F7" w:rsidRPr="002D36F7" w:rsidTr="006F2270">
        <w:trPr>
          <w:trHeight w:val="454"/>
        </w:trPr>
        <w:tc>
          <w:tcPr>
            <w:tcW w:w="1138" w:type="dxa"/>
            <w:gridSpan w:val="2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身分別</w:t>
            </w:r>
          </w:p>
        </w:tc>
        <w:tc>
          <w:tcPr>
            <w:tcW w:w="6551" w:type="dxa"/>
            <w:gridSpan w:val="5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Pr="002D36F7">
              <w:rPr>
                <w:rFonts w:ascii="標楷體" w:eastAsia="標楷體" w:hAnsi="標楷體"/>
                <w:szCs w:val="24"/>
              </w:rPr>
              <w:t>校友_____</w:t>
            </w:r>
            <w:r w:rsidRPr="002D36F7">
              <w:rPr>
                <w:rFonts w:ascii="標楷體" w:eastAsia="標楷體" w:hAnsi="標楷體" w:hint="eastAsia"/>
                <w:szCs w:val="24"/>
              </w:rPr>
              <w:softHyphen/>
            </w:r>
            <w:r w:rsidRPr="002D36F7">
              <w:rPr>
                <w:rFonts w:ascii="標楷體" w:eastAsia="標楷體" w:hAnsi="標楷體"/>
                <w:szCs w:val="24"/>
              </w:rPr>
              <w:softHyphen/>
              <w:t>____系/所</w:t>
            </w:r>
            <w:r w:rsidRPr="002D36F7">
              <w:rPr>
                <w:rFonts w:ascii="標楷體" w:eastAsia="標楷體" w:hAnsi="標楷體" w:hint="eastAsia"/>
                <w:szCs w:val="24"/>
              </w:rPr>
              <w:t>，</w:t>
            </w:r>
            <w:r w:rsidRPr="002D36F7">
              <w:rPr>
                <w:rFonts w:ascii="標楷體" w:eastAsia="標楷體" w:hAnsi="標楷體"/>
                <w:szCs w:val="24"/>
              </w:rPr>
              <w:t>___年畢</w:t>
            </w:r>
          </w:p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□企業公司 □財團法人 □教職員 □其他</w:t>
            </w:r>
            <w:r w:rsidRPr="002D36F7">
              <w:rPr>
                <w:rFonts w:ascii="標楷體" w:eastAsia="標楷體" w:hAnsi="標楷體"/>
                <w:szCs w:val="24"/>
              </w:rPr>
              <w:softHyphen/>
            </w:r>
            <w:r w:rsidRPr="002D36F7">
              <w:rPr>
                <w:rFonts w:ascii="標楷體" w:eastAsia="標楷體" w:hAnsi="標楷體" w:hint="eastAsia"/>
                <w:szCs w:val="24"/>
              </w:rPr>
              <w:softHyphen/>
              <w:t>______</w:t>
            </w:r>
          </w:p>
        </w:tc>
      </w:tr>
      <w:tr w:rsidR="002D36F7" w:rsidRPr="002D36F7" w:rsidTr="006F2270">
        <w:trPr>
          <w:trHeight w:val="964"/>
        </w:trPr>
        <w:tc>
          <w:tcPr>
            <w:tcW w:w="2376" w:type="dxa"/>
            <w:gridSpan w:val="3"/>
            <w:vAlign w:val="center"/>
          </w:tcPr>
          <w:p w:rsidR="006A6604" w:rsidRPr="002D36F7" w:rsidRDefault="006A6604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/>
                <w:szCs w:val="24"/>
              </w:rPr>
              <w:t>捐 款 金 額</w:t>
            </w:r>
          </w:p>
        </w:tc>
        <w:tc>
          <w:tcPr>
            <w:tcW w:w="8149" w:type="dxa"/>
            <w:gridSpan w:val="6"/>
            <w:vAlign w:val="center"/>
          </w:tcPr>
          <w:p w:rsidR="006A6604" w:rsidRPr="002D36F7" w:rsidRDefault="007D66C9" w:rsidP="007D66C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="006A6604" w:rsidRPr="002D36F7">
              <w:rPr>
                <w:rFonts w:ascii="標楷體" w:eastAsia="標楷體" w:hAnsi="標楷體"/>
                <w:szCs w:val="24"/>
              </w:rPr>
              <w:t>新台幣_______________________元整</w:t>
            </w:r>
          </w:p>
          <w:p w:rsidR="006A6604" w:rsidRPr="002D36F7" w:rsidRDefault="007D66C9" w:rsidP="007D66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="006A6604" w:rsidRPr="002D36F7">
              <w:rPr>
                <w:rFonts w:ascii="標楷體" w:eastAsia="標楷體" w:hAnsi="標楷體"/>
                <w:szCs w:val="24"/>
              </w:rPr>
              <w:t>外幣</w:t>
            </w:r>
            <w:proofErr w:type="gramStart"/>
            <w:r w:rsidRPr="002D36F7">
              <w:rPr>
                <w:rFonts w:ascii="標楷體" w:eastAsia="標楷體" w:hAnsi="標楷體"/>
                <w:szCs w:val="24"/>
              </w:rPr>
              <w:t>幣</w:t>
            </w:r>
            <w:proofErr w:type="gramEnd"/>
            <w:r w:rsidRPr="002D36F7">
              <w:rPr>
                <w:rFonts w:ascii="標楷體" w:eastAsia="標楷體" w:hAnsi="標楷體"/>
                <w:szCs w:val="24"/>
              </w:rPr>
              <w:t>別:</w:t>
            </w:r>
            <w:r w:rsidR="006A6604" w:rsidRPr="002D36F7">
              <w:rPr>
                <w:rFonts w:ascii="標楷體" w:eastAsia="標楷體" w:hAnsi="標楷體"/>
                <w:szCs w:val="24"/>
              </w:rPr>
              <w:t>________</w:t>
            </w:r>
            <w:r w:rsidRPr="002D36F7">
              <w:rPr>
                <w:rFonts w:ascii="標楷體" w:eastAsia="標楷體" w:hAnsi="標楷體"/>
                <w:szCs w:val="24"/>
              </w:rPr>
              <w:t>，金額:</w:t>
            </w:r>
            <w:r w:rsidR="006A6604" w:rsidRPr="002D36F7">
              <w:rPr>
                <w:rFonts w:ascii="標楷體" w:eastAsia="標楷體" w:hAnsi="標楷體"/>
                <w:szCs w:val="24"/>
              </w:rPr>
              <w:t>_________</w:t>
            </w:r>
            <w:r w:rsidRPr="002D36F7">
              <w:rPr>
                <w:rFonts w:ascii="標楷體" w:eastAsia="標楷體" w:hAnsi="標楷體"/>
                <w:szCs w:val="24"/>
              </w:rPr>
              <w:t>____</w:t>
            </w:r>
            <w:r w:rsidR="006A6604" w:rsidRPr="002D36F7">
              <w:rPr>
                <w:rFonts w:ascii="標楷體" w:eastAsia="標楷體" w:hAnsi="標楷體"/>
                <w:szCs w:val="24"/>
              </w:rPr>
              <w:t>元整</w:t>
            </w:r>
          </w:p>
        </w:tc>
      </w:tr>
      <w:tr w:rsidR="002D36F7" w:rsidRPr="002D36F7" w:rsidTr="006F2270">
        <w:trPr>
          <w:trHeight w:val="695"/>
        </w:trPr>
        <w:tc>
          <w:tcPr>
            <w:tcW w:w="2376" w:type="dxa"/>
            <w:gridSpan w:val="3"/>
            <w:vAlign w:val="center"/>
          </w:tcPr>
          <w:p w:rsidR="002B0F20" w:rsidRPr="002D36F7" w:rsidRDefault="002B0F20" w:rsidP="006F22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指定用途或單位</w:t>
            </w:r>
          </w:p>
        </w:tc>
        <w:tc>
          <w:tcPr>
            <w:tcW w:w="8149" w:type="dxa"/>
            <w:gridSpan w:val="6"/>
          </w:tcPr>
          <w:p w:rsidR="006F2270" w:rsidRDefault="002B0F20" w:rsidP="006F2270">
            <w:pPr>
              <w:widowControl/>
              <w:ind w:leftChars="15" w:left="1308" w:hangingChars="530" w:hanging="1272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</w:t>
            </w:r>
            <w:r w:rsidRPr="002D36F7">
              <w:rPr>
                <w:rFonts w:ascii="標楷體" w:eastAsia="標楷體" w:hAnsi="標楷體"/>
                <w:szCs w:val="24"/>
              </w:rPr>
              <w:t>指定用途：</w:t>
            </w:r>
            <w:r w:rsidR="00AA4569" w:rsidRPr="006F2270">
              <w:rPr>
                <w:rFonts w:ascii="標楷體" w:eastAsia="標楷體" w:hAnsi="標楷體" w:hint="eastAsia"/>
                <w:szCs w:val="24"/>
              </w:rPr>
              <w:t>□百年校慶及校務發展□國際躍升計畫□校園建置計畫</w:t>
            </w:r>
          </w:p>
          <w:p w:rsidR="00E32629" w:rsidRPr="006F2270" w:rsidRDefault="00AA4569" w:rsidP="006F2270">
            <w:pPr>
              <w:widowControl/>
              <w:ind w:leftChars="620" w:left="1524" w:hangingChars="15" w:hanging="36"/>
              <w:rPr>
                <w:rFonts w:ascii="標楷體" w:eastAsia="標楷體" w:hAnsi="標楷體"/>
                <w:szCs w:val="24"/>
              </w:rPr>
            </w:pPr>
            <w:r w:rsidRPr="006F2270">
              <w:rPr>
                <w:rFonts w:ascii="標楷體" w:eastAsia="標楷體" w:hAnsi="標楷體" w:hint="eastAsia"/>
                <w:szCs w:val="24"/>
              </w:rPr>
              <w:t>□研發精進計畫□</w:t>
            </w:r>
            <w:bookmarkStart w:id="0" w:name="_GoBack"/>
            <w:r w:rsidRPr="006F2270">
              <w:rPr>
                <w:rFonts w:ascii="標楷體" w:eastAsia="標楷體" w:hAnsi="標楷體" w:hint="eastAsia"/>
                <w:szCs w:val="24"/>
              </w:rPr>
              <w:t>關懷助學計畫</w:t>
            </w:r>
            <w:bookmarkEnd w:id="0"/>
            <w:r w:rsidRPr="006F2270">
              <w:rPr>
                <w:rFonts w:ascii="標楷體" w:eastAsia="標楷體" w:hAnsi="標楷體" w:hint="eastAsia"/>
                <w:szCs w:val="24"/>
              </w:rPr>
              <w:t>□人文薈萃計畫</w:t>
            </w:r>
            <w:r w:rsidR="00E32629" w:rsidRPr="006F2270">
              <w:rPr>
                <w:rFonts w:ascii="標楷體" w:eastAsia="標楷體" w:hAnsi="標楷體" w:hint="eastAsia"/>
                <w:szCs w:val="24"/>
              </w:rPr>
              <w:t>□圖書與會展</w:t>
            </w:r>
            <w:proofErr w:type="gramStart"/>
            <w:r w:rsidR="00E32629" w:rsidRPr="006F2270">
              <w:rPr>
                <w:rFonts w:ascii="標楷體" w:eastAsia="標楷體" w:hAnsi="標楷體" w:hint="eastAsia"/>
                <w:szCs w:val="24"/>
              </w:rPr>
              <w:t>館百磚</w:t>
            </w:r>
            <w:proofErr w:type="gramEnd"/>
            <w:r w:rsidR="00E32629" w:rsidRPr="006F2270">
              <w:rPr>
                <w:rFonts w:ascii="標楷體" w:eastAsia="標楷體" w:hAnsi="標楷體" w:hint="eastAsia"/>
                <w:szCs w:val="24"/>
              </w:rPr>
              <w:t>計畫</w:t>
            </w:r>
            <w:r w:rsidR="00BA345B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32629" w:rsidRPr="006F2270">
              <w:rPr>
                <w:rFonts w:ascii="標楷體" w:eastAsia="標楷體" w:hAnsi="標楷體" w:hint="eastAsia"/>
                <w:szCs w:val="24"/>
              </w:rPr>
              <w:t>堆砌</w:t>
            </w:r>
            <w:proofErr w:type="gramStart"/>
            <w:r w:rsidR="00E32629" w:rsidRPr="006F2270">
              <w:rPr>
                <w:rFonts w:ascii="標楷體" w:eastAsia="標楷體" w:hAnsi="標楷體" w:hint="eastAsia"/>
                <w:szCs w:val="24"/>
              </w:rPr>
              <w:t>毛孩健</w:t>
            </w:r>
            <w:proofErr w:type="gramEnd"/>
            <w:r w:rsidR="00E32629" w:rsidRPr="006F2270">
              <w:rPr>
                <w:rFonts w:ascii="標楷體" w:eastAsia="標楷體" w:hAnsi="標楷體" w:hint="eastAsia"/>
                <w:szCs w:val="24"/>
              </w:rPr>
              <w:t>康之城</w:t>
            </w:r>
            <w:r w:rsidR="000B2E7C" w:rsidRPr="006F2270">
              <w:rPr>
                <w:rFonts w:ascii="標楷體" w:eastAsia="標楷體" w:hAnsi="標楷體" w:hint="eastAsia"/>
                <w:szCs w:val="24"/>
              </w:rPr>
              <w:t>-獸醫教學醫院城中分區建置計畫</w:t>
            </w:r>
            <w:r w:rsidR="00FB378F">
              <w:rPr>
                <w:rFonts w:ascii="新細明體" w:eastAsia="新細明體" w:hAnsi="新細明體" w:hint="eastAsia"/>
                <w:szCs w:val="24"/>
              </w:rPr>
              <w:t>□</w:t>
            </w:r>
            <w:r w:rsidR="00BA345B" w:rsidRPr="00BA345B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="00BA345B" w:rsidRPr="00BA345B">
              <w:rPr>
                <w:rFonts w:ascii="標楷體" w:eastAsia="標楷體" w:hAnsi="標楷體" w:hint="eastAsia"/>
                <w:szCs w:val="24"/>
              </w:rPr>
              <w:t>農耀、榮耀屏</w:t>
            </w:r>
            <w:proofErr w:type="gramEnd"/>
            <w:r w:rsidR="00BA345B" w:rsidRPr="00BA345B">
              <w:rPr>
                <w:rFonts w:ascii="標楷體" w:eastAsia="標楷體" w:hAnsi="標楷體" w:hint="eastAsia"/>
                <w:szCs w:val="24"/>
              </w:rPr>
              <w:t>科</w:t>
            </w:r>
            <w:r w:rsidR="00BA345B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="00BA345B" w:rsidRPr="00BA345B">
              <w:rPr>
                <w:rFonts w:ascii="標楷體" w:eastAsia="標楷體" w:hAnsi="標楷體" w:hint="eastAsia"/>
                <w:szCs w:val="24"/>
              </w:rPr>
              <w:t>動畜系畜舍</w:t>
            </w:r>
            <w:proofErr w:type="gramEnd"/>
            <w:r w:rsidR="00BA345B" w:rsidRPr="00BA345B">
              <w:rPr>
                <w:rFonts w:ascii="標楷體" w:eastAsia="標楷體" w:hAnsi="標楷體" w:hint="eastAsia"/>
                <w:szCs w:val="24"/>
              </w:rPr>
              <w:t>縮尺模型展示計畫</w:t>
            </w:r>
          </w:p>
          <w:p w:rsidR="000B2E7C" w:rsidRDefault="00AA4569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□自訂捐贈用</w:t>
            </w:r>
            <w:r w:rsidR="006A47D6" w:rsidRPr="002D36F7">
              <w:rPr>
                <w:rFonts w:ascii="標楷體" w:eastAsia="標楷體" w:hAnsi="標楷體" w:hint="eastAsia"/>
                <w:szCs w:val="24"/>
              </w:rPr>
              <w:t>途</w:t>
            </w:r>
            <w:r w:rsidR="004A786B" w:rsidRPr="002D36F7">
              <w:rPr>
                <w:rFonts w:ascii="標楷體" w:eastAsia="標楷體" w:hAnsi="標楷體" w:hint="eastAsia"/>
                <w:szCs w:val="24"/>
              </w:rPr>
              <w:t>:</w:t>
            </w:r>
            <w:r w:rsidR="002B0F20" w:rsidRPr="002D36F7">
              <w:rPr>
                <w:rFonts w:ascii="標楷體" w:eastAsia="標楷體" w:hAnsi="標楷體"/>
                <w:szCs w:val="24"/>
              </w:rPr>
              <w:t>______________________________</w:t>
            </w:r>
          </w:p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執行人或執行單位：____________________</w:t>
            </w:r>
          </w:p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□不指定(由本校統籌運用)</w:t>
            </w:r>
          </w:p>
        </w:tc>
      </w:tr>
      <w:tr w:rsidR="002D36F7" w:rsidRPr="002D36F7" w:rsidTr="006F2270">
        <w:trPr>
          <w:trHeight w:val="257"/>
        </w:trPr>
        <w:tc>
          <w:tcPr>
            <w:tcW w:w="582" w:type="dxa"/>
            <w:vMerge w:val="restart"/>
            <w:textDirection w:val="tbRlV"/>
            <w:vAlign w:val="center"/>
          </w:tcPr>
          <w:p w:rsidR="0055789C" w:rsidRPr="002D36F7" w:rsidRDefault="0055789C" w:rsidP="006F227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捐 款 方 式</w:t>
            </w:r>
          </w:p>
        </w:tc>
        <w:tc>
          <w:tcPr>
            <w:tcW w:w="9943" w:type="dxa"/>
            <w:gridSpan w:val="8"/>
          </w:tcPr>
          <w:p w:rsidR="0055789C" w:rsidRPr="002D36F7" w:rsidRDefault="0055789C" w:rsidP="00D53AE5">
            <w:pPr>
              <w:rPr>
                <w:rFonts w:ascii="標楷體" w:eastAsia="標楷體" w:hAnsi="標楷體"/>
                <w:strike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□現金</w:t>
            </w:r>
          </w:p>
        </w:tc>
      </w:tr>
      <w:tr w:rsidR="002D36F7" w:rsidRPr="002D36F7" w:rsidTr="006F2270">
        <w:trPr>
          <w:trHeight w:val="695"/>
        </w:trPr>
        <w:tc>
          <w:tcPr>
            <w:tcW w:w="582" w:type="dxa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□國內電匯</w:t>
            </w:r>
          </w:p>
        </w:tc>
        <w:tc>
          <w:tcPr>
            <w:tcW w:w="8149" w:type="dxa"/>
            <w:gridSpan w:val="6"/>
          </w:tcPr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銀行：第一商業銀行屏東分行</w:t>
            </w:r>
          </w:p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戶名：</w:t>
            </w:r>
            <w:r w:rsidRPr="002D36F7">
              <w:rPr>
                <w:rFonts w:ascii="標楷體" w:eastAsia="標楷體" w:hAnsi="標楷體" w:hint="eastAsia"/>
                <w:b/>
                <w:szCs w:val="24"/>
              </w:rPr>
              <w:t>「國立屏東科技大學401專戶」，帳號：741-30-042668</w:t>
            </w:r>
          </w:p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匯出帳號：____________________</w:t>
            </w:r>
          </w:p>
        </w:tc>
      </w:tr>
      <w:tr w:rsidR="002D36F7" w:rsidRPr="002D36F7" w:rsidTr="006F2270">
        <w:trPr>
          <w:trHeight w:val="474"/>
        </w:trPr>
        <w:tc>
          <w:tcPr>
            <w:tcW w:w="582" w:type="dxa"/>
            <w:vMerge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2B0F20" w:rsidRPr="002D36F7" w:rsidRDefault="002B0F20" w:rsidP="00D53A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□支票或匯票</w:t>
            </w:r>
          </w:p>
        </w:tc>
        <w:tc>
          <w:tcPr>
            <w:tcW w:w="8149" w:type="dxa"/>
            <w:gridSpan w:val="6"/>
            <w:vAlign w:val="center"/>
          </w:tcPr>
          <w:p w:rsidR="002B0F20" w:rsidRPr="002D36F7" w:rsidRDefault="002B0F20" w:rsidP="00D53AE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抬頭：「國立屏東科技大學」並禁止背書轉讓</w:t>
            </w:r>
          </w:p>
          <w:p w:rsidR="002B0F20" w:rsidRPr="002D36F7" w:rsidRDefault="002B0F20" w:rsidP="00D53AE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支票號碼：____________________</w:t>
            </w:r>
          </w:p>
        </w:tc>
      </w:tr>
      <w:tr w:rsidR="002D36F7" w:rsidRPr="002D36F7" w:rsidTr="006F2270">
        <w:trPr>
          <w:trHeight w:val="474"/>
        </w:trPr>
        <w:tc>
          <w:tcPr>
            <w:tcW w:w="582" w:type="dxa"/>
            <w:vMerge/>
          </w:tcPr>
          <w:p w:rsidR="00CF2C2C" w:rsidRPr="002D36F7" w:rsidRDefault="00CF2C2C" w:rsidP="00D53A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3" w:type="dxa"/>
            <w:gridSpan w:val="8"/>
            <w:vAlign w:val="center"/>
          </w:tcPr>
          <w:p w:rsidR="00CF2C2C" w:rsidRPr="002D36F7" w:rsidRDefault="0026596C" w:rsidP="00D53AE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「ATM轉帳」及「超商代收」請於本校捐贈網站</w:t>
            </w:r>
            <w:r w:rsidRPr="002D36F7">
              <w:rPr>
                <w:rFonts w:ascii="標楷體" w:eastAsia="標楷體" w:hAnsi="標楷體"/>
                <w:szCs w:val="24"/>
              </w:rPr>
              <w:t>(http://giving.npust.edu.tw/)</w:t>
            </w:r>
            <w:r w:rsidRPr="002D36F7">
              <w:rPr>
                <w:rFonts w:ascii="標楷體" w:eastAsia="標楷體" w:hAnsi="標楷體" w:hint="eastAsia"/>
                <w:szCs w:val="24"/>
              </w:rPr>
              <w:t>，依說明進行操作</w:t>
            </w:r>
          </w:p>
        </w:tc>
      </w:tr>
      <w:tr w:rsidR="002D36F7" w:rsidRPr="002D36F7" w:rsidTr="006F2270">
        <w:trPr>
          <w:trHeight w:val="1096"/>
        </w:trPr>
        <w:tc>
          <w:tcPr>
            <w:tcW w:w="2376" w:type="dxa"/>
            <w:gridSpan w:val="3"/>
            <w:vAlign w:val="center"/>
          </w:tcPr>
          <w:p w:rsidR="002B0F20" w:rsidRPr="002D36F7" w:rsidRDefault="006415AF" w:rsidP="00E55B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捐款徵信</w:t>
            </w:r>
          </w:p>
        </w:tc>
        <w:tc>
          <w:tcPr>
            <w:tcW w:w="8149" w:type="dxa"/>
            <w:gridSpan w:val="6"/>
          </w:tcPr>
          <w:p w:rsidR="002B0F20" w:rsidRPr="002D36F7" w:rsidRDefault="00886F86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請問是否同意</w:t>
            </w:r>
            <w:r w:rsidR="002B0F20" w:rsidRPr="002D36F7">
              <w:rPr>
                <w:rFonts w:ascii="標楷體" w:eastAsia="標楷體" w:hAnsi="標楷體" w:hint="eastAsia"/>
                <w:szCs w:val="24"/>
              </w:rPr>
              <w:t>將姓名、捐款金額</w:t>
            </w:r>
            <w:r w:rsidR="008153A3" w:rsidRPr="002D36F7">
              <w:rPr>
                <w:rFonts w:ascii="標楷體" w:eastAsia="標楷體" w:hAnsi="標楷體" w:hint="eastAsia"/>
                <w:szCs w:val="24"/>
              </w:rPr>
              <w:t>及用途</w:t>
            </w:r>
            <w:r w:rsidR="002B0F20" w:rsidRPr="002D36F7">
              <w:rPr>
                <w:rFonts w:ascii="標楷體" w:eastAsia="標楷體" w:hAnsi="標楷體" w:hint="eastAsia"/>
                <w:szCs w:val="24"/>
              </w:rPr>
              <w:t>刊登於本校相關網站或刊物上</w:t>
            </w:r>
            <w:r w:rsidR="00A14147" w:rsidRPr="002D36F7">
              <w:rPr>
                <w:rFonts w:ascii="標楷體" w:eastAsia="標楷體" w:hAnsi="標楷體" w:hint="eastAsia"/>
                <w:szCs w:val="24"/>
              </w:rPr>
              <w:t>作</w:t>
            </w:r>
            <w:r w:rsidR="006415AF" w:rsidRPr="002D36F7">
              <w:rPr>
                <w:rFonts w:ascii="標楷體" w:eastAsia="標楷體" w:hAnsi="標楷體" w:hint="eastAsia"/>
                <w:szCs w:val="24"/>
              </w:rPr>
              <w:t>為公開徵信用</w:t>
            </w:r>
            <w:r w:rsidR="008153A3" w:rsidRPr="002D36F7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2B0F20" w:rsidRPr="002D36F7" w:rsidRDefault="004A786B" w:rsidP="00D53AE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 xml:space="preserve">□同意  </w:t>
            </w:r>
            <w:r w:rsidR="002B0F20" w:rsidRPr="002D36F7">
              <w:rPr>
                <w:rFonts w:ascii="標楷體" w:eastAsia="標楷體" w:hAnsi="標楷體" w:hint="eastAsia"/>
                <w:szCs w:val="24"/>
              </w:rPr>
              <w:t>□不同意</w:t>
            </w:r>
            <w:r w:rsidR="002D36F7" w:rsidRPr="002D36F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2D36F7" w:rsidRPr="002D36F7">
              <w:rPr>
                <w:rFonts w:ascii="標楷體" w:eastAsia="標楷體" w:hAnsi="標楷體" w:hint="eastAsia"/>
                <w:sz w:val="20"/>
                <w:szCs w:val="20"/>
              </w:rPr>
              <w:t>以屏科</w:t>
            </w:r>
            <w:proofErr w:type="gramEnd"/>
            <w:r w:rsidR="002D36F7" w:rsidRPr="002D36F7">
              <w:rPr>
                <w:rFonts w:ascii="標楷體" w:eastAsia="標楷體" w:hAnsi="標楷體" w:hint="eastAsia"/>
                <w:sz w:val="20"/>
                <w:szCs w:val="20"/>
              </w:rPr>
              <w:t>之友顯示)</w:t>
            </w:r>
          </w:p>
          <w:p w:rsidR="002B0F20" w:rsidRPr="002D36F7" w:rsidRDefault="00910453" w:rsidP="00D53AE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36F7">
              <w:rPr>
                <w:rFonts w:ascii="標楷體" w:eastAsia="標楷體" w:hAnsi="標楷體" w:hint="eastAsia"/>
                <w:sz w:val="20"/>
                <w:szCs w:val="20"/>
              </w:rPr>
              <w:t>個人資料保護法聲明：您提供的資料將做為國立屏東科技大學（以下簡稱本校）執行捐款及募款業務。本校將遵守中華民國「個人資料保護法」於相關法令之規範，蒐集、處理及利用個人資料，以維護捐款人權益。</w:t>
            </w:r>
          </w:p>
        </w:tc>
      </w:tr>
      <w:tr w:rsidR="002D36F7" w:rsidRPr="002D36F7" w:rsidTr="006F2270">
        <w:trPr>
          <w:trHeight w:val="320"/>
        </w:trPr>
        <w:tc>
          <w:tcPr>
            <w:tcW w:w="2376" w:type="dxa"/>
            <w:gridSpan w:val="3"/>
          </w:tcPr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捐贈者簽名或</w:t>
            </w:r>
          </w:p>
          <w:p w:rsidR="002B0F20" w:rsidRPr="002D36F7" w:rsidRDefault="002B0F20" w:rsidP="00D53AE5">
            <w:pPr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檢附來文</w:t>
            </w:r>
          </w:p>
        </w:tc>
        <w:tc>
          <w:tcPr>
            <w:tcW w:w="8149" w:type="dxa"/>
            <w:gridSpan w:val="6"/>
          </w:tcPr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茲同意以上捐贈，</w:t>
            </w:r>
            <w:proofErr w:type="gramStart"/>
            <w:r w:rsidR="00F914DE" w:rsidRPr="002D36F7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2D36F7">
              <w:rPr>
                <w:rFonts w:ascii="標楷體" w:eastAsia="標楷體" w:hAnsi="標楷體" w:hint="eastAsia"/>
                <w:szCs w:val="24"/>
              </w:rPr>
              <w:t>完成程序後另開立收據或捐款證明</w:t>
            </w:r>
          </w:p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____________________________________          年  月  日</w:t>
            </w:r>
          </w:p>
        </w:tc>
      </w:tr>
      <w:tr w:rsidR="002D36F7" w:rsidRPr="002D36F7" w:rsidTr="006F2270">
        <w:trPr>
          <w:trHeight w:val="94"/>
        </w:trPr>
        <w:tc>
          <w:tcPr>
            <w:tcW w:w="2376" w:type="dxa"/>
            <w:gridSpan w:val="3"/>
          </w:tcPr>
          <w:p w:rsidR="002B0F20" w:rsidRPr="002D36F7" w:rsidRDefault="002B0F20" w:rsidP="00D53AE5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D36F7">
              <w:rPr>
                <w:rFonts w:ascii="標楷體" w:eastAsia="標楷體" w:hAnsi="標楷體" w:hint="eastAsia"/>
                <w:sz w:val="22"/>
              </w:rPr>
              <w:t>執行人或單位主管</w:t>
            </w:r>
          </w:p>
        </w:tc>
        <w:tc>
          <w:tcPr>
            <w:tcW w:w="2694" w:type="dxa"/>
            <w:gridSpan w:val="2"/>
          </w:tcPr>
          <w:p w:rsidR="002B0F20" w:rsidRPr="002D36F7" w:rsidRDefault="002B0F20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  <w:tc>
          <w:tcPr>
            <w:tcW w:w="2409" w:type="dxa"/>
            <w:gridSpan w:val="2"/>
          </w:tcPr>
          <w:p w:rsidR="002B0F20" w:rsidRPr="002D36F7" w:rsidRDefault="002B0F20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3046" w:type="dxa"/>
            <w:gridSpan w:val="2"/>
          </w:tcPr>
          <w:p w:rsidR="002B0F20" w:rsidRPr="002D36F7" w:rsidRDefault="002B0F20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2D36F7" w:rsidRPr="002D36F7" w:rsidTr="006F2270">
        <w:trPr>
          <w:trHeight w:val="676"/>
        </w:trPr>
        <w:tc>
          <w:tcPr>
            <w:tcW w:w="2376" w:type="dxa"/>
            <w:gridSpan w:val="3"/>
          </w:tcPr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B0F20" w:rsidRPr="002D36F7" w:rsidRDefault="00373CB5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 w:val="16"/>
                <w:szCs w:val="24"/>
              </w:rPr>
              <w:t>(現金、支票、匯款免會)</w:t>
            </w:r>
          </w:p>
        </w:tc>
        <w:tc>
          <w:tcPr>
            <w:tcW w:w="2409" w:type="dxa"/>
            <w:gridSpan w:val="2"/>
          </w:tcPr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6" w:type="dxa"/>
            <w:gridSpan w:val="2"/>
          </w:tcPr>
          <w:p w:rsidR="002B0F20" w:rsidRPr="002D36F7" w:rsidRDefault="002B0F20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36F7" w:rsidRPr="002D36F7" w:rsidTr="006F2270">
        <w:trPr>
          <w:trHeight w:val="92"/>
        </w:trPr>
        <w:tc>
          <w:tcPr>
            <w:tcW w:w="2376" w:type="dxa"/>
            <w:gridSpan w:val="3"/>
          </w:tcPr>
          <w:p w:rsidR="002A1EC3" w:rsidRPr="002D36F7" w:rsidRDefault="002A1EC3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694" w:type="dxa"/>
            <w:gridSpan w:val="2"/>
          </w:tcPr>
          <w:p w:rsidR="002A1EC3" w:rsidRPr="002D36F7" w:rsidRDefault="002A1EC3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5455" w:type="dxa"/>
            <w:gridSpan w:val="4"/>
          </w:tcPr>
          <w:p w:rsidR="002A1EC3" w:rsidRPr="002D36F7" w:rsidRDefault="002A1EC3" w:rsidP="00D53AE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校長批示</w:t>
            </w:r>
          </w:p>
        </w:tc>
      </w:tr>
      <w:tr w:rsidR="002D36F7" w:rsidRPr="002D36F7" w:rsidTr="006F2270">
        <w:trPr>
          <w:trHeight w:val="747"/>
        </w:trPr>
        <w:tc>
          <w:tcPr>
            <w:tcW w:w="2376" w:type="dxa"/>
            <w:gridSpan w:val="3"/>
          </w:tcPr>
          <w:p w:rsidR="00910453" w:rsidRPr="002D36F7" w:rsidRDefault="00910453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10453" w:rsidRPr="002D36F7" w:rsidRDefault="00910453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5" w:type="dxa"/>
            <w:gridSpan w:val="4"/>
          </w:tcPr>
          <w:p w:rsidR="00910453" w:rsidRPr="002D36F7" w:rsidRDefault="00910453" w:rsidP="00D53AE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36F7" w:rsidRPr="002D36F7" w:rsidTr="006F2270">
        <w:trPr>
          <w:trHeight w:val="58"/>
        </w:trPr>
        <w:tc>
          <w:tcPr>
            <w:tcW w:w="10525" w:type="dxa"/>
            <w:gridSpan w:val="9"/>
          </w:tcPr>
          <w:p w:rsidR="00E7515E" w:rsidRPr="002D36F7" w:rsidRDefault="00E7515E" w:rsidP="00D53AE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備註：</w:t>
            </w:r>
            <w:r w:rsidR="002D36F7" w:rsidRPr="002D36F7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</w:t>
            </w:r>
            <w:r w:rsidR="00BA345B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D36F7" w:rsidRPr="002D36F7">
              <w:rPr>
                <w:rFonts w:ascii="標楷體" w:eastAsia="標楷體" w:hAnsi="標楷體"/>
                <w:b/>
                <w:sz w:val="16"/>
                <w:szCs w:val="16"/>
              </w:rPr>
              <w:t>表格更新日期</w:t>
            </w:r>
            <w:r w:rsidR="000B2E7C">
              <w:rPr>
                <w:rFonts w:ascii="標楷體" w:eastAsia="標楷體" w:hAnsi="標楷體"/>
                <w:b/>
                <w:sz w:val="16"/>
                <w:szCs w:val="16"/>
              </w:rPr>
              <w:t>11304</w:t>
            </w:r>
            <w:r w:rsidR="00BA345B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  <w:p w:rsidR="00E7515E" w:rsidRPr="002D36F7" w:rsidRDefault="00373CB5" w:rsidP="00D53AE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1.</w:t>
            </w:r>
            <w:r w:rsidR="00E7515E" w:rsidRPr="002D36F7">
              <w:rPr>
                <w:rFonts w:ascii="標楷體" w:eastAsia="標楷體" w:hAnsi="標楷體" w:hint="eastAsia"/>
                <w:szCs w:val="24"/>
              </w:rPr>
              <w:t>以現金、支票、</w:t>
            </w:r>
            <w:r w:rsidR="00F914DE" w:rsidRPr="002D36F7">
              <w:rPr>
                <w:rFonts w:ascii="標楷體" w:eastAsia="標楷體" w:hAnsi="標楷體" w:hint="eastAsia"/>
                <w:szCs w:val="24"/>
              </w:rPr>
              <w:t>匯</w:t>
            </w:r>
            <w:r w:rsidR="00E7515E" w:rsidRPr="002D36F7">
              <w:rPr>
                <w:rFonts w:ascii="標楷體" w:eastAsia="標楷體" w:hAnsi="標楷體" w:hint="eastAsia"/>
                <w:szCs w:val="24"/>
              </w:rPr>
              <w:t>款之捐贈，本表</w:t>
            </w:r>
            <w:r w:rsidR="00F914DE" w:rsidRPr="002D36F7">
              <w:rPr>
                <w:rFonts w:ascii="標楷體" w:eastAsia="標楷體" w:hAnsi="標楷體" w:hint="eastAsia"/>
                <w:szCs w:val="24"/>
              </w:rPr>
              <w:t>視</w:t>
            </w:r>
            <w:r w:rsidR="00E7515E" w:rsidRPr="002D36F7">
              <w:rPr>
                <w:rFonts w:ascii="標楷體" w:eastAsia="標楷體" w:hAnsi="標楷體" w:hint="eastAsia"/>
                <w:szCs w:val="24"/>
              </w:rPr>
              <w:t>同</w:t>
            </w:r>
            <w:r w:rsidR="00F914DE" w:rsidRPr="002D36F7">
              <w:rPr>
                <w:rFonts w:ascii="標楷體" w:eastAsia="標楷體" w:hAnsi="標楷體" w:hint="eastAsia"/>
                <w:szCs w:val="24"/>
              </w:rPr>
              <w:t>收款</w:t>
            </w:r>
            <w:r w:rsidR="00E7515E" w:rsidRPr="002D36F7">
              <w:rPr>
                <w:rFonts w:ascii="標楷體" w:eastAsia="標楷體" w:hAnsi="標楷體" w:hint="eastAsia"/>
                <w:szCs w:val="24"/>
              </w:rPr>
              <w:t>通知單</w:t>
            </w:r>
            <w:r w:rsidR="002D36F7" w:rsidRPr="002D36F7">
              <w:rPr>
                <w:rFonts w:ascii="標楷體" w:eastAsia="標楷體" w:hAnsi="標楷體" w:hint="eastAsia"/>
                <w:szCs w:val="24"/>
              </w:rPr>
              <w:t xml:space="preserve">。               </w:t>
            </w:r>
          </w:p>
          <w:p w:rsidR="00373CB5" w:rsidRPr="002D36F7" w:rsidRDefault="00373CB5" w:rsidP="00D53AE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D36F7">
              <w:rPr>
                <w:rFonts w:ascii="標楷體" w:eastAsia="標楷體" w:hAnsi="標楷體" w:hint="eastAsia"/>
                <w:szCs w:val="24"/>
              </w:rPr>
              <w:t>2.</w:t>
            </w:r>
            <w:r w:rsidR="00F914DE" w:rsidRPr="002D36F7">
              <w:rPr>
                <w:rFonts w:ascii="標楷體" w:eastAsia="標楷體" w:hAnsi="標楷體" w:hint="eastAsia"/>
                <w:szCs w:val="24"/>
              </w:rPr>
              <w:t>非</w:t>
            </w:r>
            <w:r w:rsidRPr="002D36F7">
              <w:rPr>
                <w:rFonts w:ascii="標楷體" w:eastAsia="標楷體" w:hAnsi="標楷體" w:hint="eastAsia"/>
                <w:szCs w:val="24"/>
              </w:rPr>
              <w:t>由學校全權</w:t>
            </w:r>
            <w:r w:rsidR="00F914DE" w:rsidRPr="002D36F7">
              <w:rPr>
                <w:rFonts w:ascii="標楷體" w:eastAsia="標楷體" w:hAnsi="標楷體" w:hint="eastAsia"/>
                <w:szCs w:val="24"/>
              </w:rPr>
              <w:t>管</w:t>
            </w:r>
            <w:r w:rsidRPr="002D36F7">
              <w:rPr>
                <w:rFonts w:ascii="標楷體" w:eastAsia="標楷體" w:hAnsi="標楷體" w:hint="eastAsia"/>
                <w:szCs w:val="24"/>
              </w:rPr>
              <w:t>控之指定用途現金(含支票、匯款)，除經校長核准者外，一律</w:t>
            </w:r>
            <w:proofErr w:type="gramStart"/>
            <w:r w:rsidRPr="002D36F7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2D36F7">
              <w:rPr>
                <w:rFonts w:ascii="標楷體" w:eastAsia="標楷體" w:hAnsi="標楷體" w:hint="eastAsia"/>
                <w:szCs w:val="24"/>
              </w:rPr>
              <w:t>5%之行政管理費</w:t>
            </w:r>
            <w:r w:rsidR="002D36F7" w:rsidRPr="002D36F7">
              <w:rPr>
                <w:rFonts w:ascii="標楷體" w:eastAsia="標楷體" w:hAnsi="標楷體" w:hint="eastAsia"/>
                <w:szCs w:val="24"/>
              </w:rPr>
              <w:t xml:space="preserve">。                                 </w:t>
            </w:r>
          </w:p>
        </w:tc>
      </w:tr>
    </w:tbl>
    <w:p w:rsidR="00373CB5" w:rsidRPr="002D36F7" w:rsidRDefault="00373CB5" w:rsidP="000B2E7C">
      <w:pPr>
        <w:widowControl/>
        <w:rPr>
          <w:szCs w:val="24"/>
        </w:rPr>
      </w:pPr>
    </w:p>
    <w:sectPr w:rsidR="00373CB5" w:rsidRPr="002D36F7" w:rsidSect="006F2270">
      <w:headerReference w:type="default" r:id="rId9"/>
      <w:pgSz w:w="11906" w:h="16838"/>
      <w:pgMar w:top="454" w:right="567" w:bottom="454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7" w:rsidRDefault="008172A7" w:rsidP="002B0F20">
      <w:r>
        <w:separator/>
      </w:r>
    </w:p>
  </w:endnote>
  <w:endnote w:type="continuationSeparator" w:id="0">
    <w:p w:rsidR="008172A7" w:rsidRDefault="008172A7" w:rsidP="002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7" w:rsidRDefault="008172A7" w:rsidP="002B0F20">
      <w:r>
        <w:separator/>
      </w:r>
    </w:p>
  </w:footnote>
  <w:footnote w:type="continuationSeparator" w:id="0">
    <w:p w:rsidR="008172A7" w:rsidRDefault="008172A7" w:rsidP="002B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B5" w:rsidRPr="00D53AE5" w:rsidRDefault="002D36F7" w:rsidP="00373CB5">
    <w:pPr>
      <w:pStyle w:val="a4"/>
      <w:jc w:val="center"/>
      <w:rPr>
        <w:rFonts w:ascii="標楷體" w:eastAsia="標楷體" w:hAnsi="標楷體"/>
        <w:b/>
        <w:sz w:val="32"/>
        <w:szCs w:val="24"/>
      </w:rPr>
    </w:pPr>
    <w:r>
      <w:rPr>
        <w:rFonts w:ascii="標楷體" w:eastAsia="標楷體" w:hAnsi="標楷體"/>
        <w:b/>
        <w:sz w:val="32"/>
        <w:szCs w:val="24"/>
      </w:rPr>
      <w:t xml:space="preserve">         </w:t>
    </w:r>
    <w:r w:rsidR="00373CB5" w:rsidRPr="00D53AE5">
      <w:rPr>
        <w:rFonts w:ascii="標楷體" w:eastAsia="標楷體" w:hAnsi="標楷體"/>
        <w:b/>
        <w:sz w:val="32"/>
        <w:szCs w:val="24"/>
      </w:rPr>
      <w:t>國立屏東科技大學接受捐贈表</w:t>
    </w:r>
    <w:r w:rsidR="00EE354C" w:rsidRPr="00D53AE5">
      <w:rPr>
        <w:rFonts w:ascii="標楷體" w:eastAsia="標楷體" w:hAnsi="標楷體"/>
        <w:b/>
        <w:sz w:val="32"/>
        <w:szCs w:val="24"/>
      </w:rPr>
      <w:t>(</w:t>
    </w:r>
    <w:proofErr w:type="gramStart"/>
    <w:r w:rsidR="00EE354C" w:rsidRPr="00D53AE5">
      <w:rPr>
        <w:rFonts w:ascii="標楷體" w:eastAsia="標楷體" w:hAnsi="標楷體"/>
        <w:b/>
        <w:sz w:val="32"/>
        <w:szCs w:val="24"/>
      </w:rPr>
      <w:t>線下版</w:t>
    </w:r>
    <w:proofErr w:type="gramEnd"/>
    <w:r w:rsidR="00EE354C" w:rsidRPr="00D53AE5">
      <w:rPr>
        <w:rFonts w:ascii="標楷體" w:eastAsia="標楷體" w:hAnsi="標楷體"/>
        <w:b/>
        <w:sz w:val="32"/>
        <w:szCs w:val="24"/>
      </w:rPr>
      <w:t>)</w:t>
    </w:r>
    <w:r>
      <w:rPr>
        <w:rFonts w:ascii="標楷體" w:eastAsia="標楷體" w:hAnsi="標楷體"/>
        <w:b/>
        <w:sz w:val="32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09E"/>
    <w:multiLevelType w:val="hybridMultilevel"/>
    <w:tmpl w:val="5FAA92AA"/>
    <w:lvl w:ilvl="0" w:tplc="B5F63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A"/>
    <w:rsid w:val="00007935"/>
    <w:rsid w:val="00074D39"/>
    <w:rsid w:val="000B2E7C"/>
    <w:rsid w:val="000E59C7"/>
    <w:rsid w:val="001030C0"/>
    <w:rsid w:val="001A7F70"/>
    <w:rsid w:val="001C5E98"/>
    <w:rsid w:val="001D347A"/>
    <w:rsid w:val="002513EB"/>
    <w:rsid w:val="00264523"/>
    <w:rsid w:val="0026596C"/>
    <w:rsid w:val="00274462"/>
    <w:rsid w:val="002755D3"/>
    <w:rsid w:val="002A1EC3"/>
    <w:rsid w:val="002B0F20"/>
    <w:rsid w:val="002D36F7"/>
    <w:rsid w:val="00373CB5"/>
    <w:rsid w:val="003A3A16"/>
    <w:rsid w:val="004468D3"/>
    <w:rsid w:val="004A786B"/>
    <w:rsid w:val="0055789C"/>
    <w:rsid w:val="005E071F"/>
    <w:rsid w:val="006415AF"/>
    <w:rsid w:val="006420AB"/>
    <w:rsid w:val="006716B5"/>
    <w:rsid w:val="00691893"/>
    <w:rsid w:val="006A4686"/>
    <w:rsid w:val="006A47D6"/>
    <w:rsid w:val="006A6604"/>
    <w:rsid w:val="006F2270"/>
    <w:rsid w:val="00785B60"/>
    <w:rsid w:val="007A7FCF"/>
    <w:rsid w:val="007B0EF9"/>
    <w:rsid w:val="007D66C9"/>
    <w:rsid w:val="008153A3"/>
    <w:rsid w:val="008172A7"/>
    <w:rsid w:val="00886F86"/>
    <w:rsid w:val="00910453"/>
    <w:rsid w:val="00961004"/>
    <w:rsid w:val="00A14147"/>
    <w:rsid w:val="00A14364"/>
    <w:rsid w:val="00A84E6F"/>
    <w:rsid w:val="00AA4569"/>
    <w:rsid w:val="00AA6822"/>
    <w:rsid w:val="00AE0ED5"/>
    <w:rsid w:val="00AE5846"/>
    <w:rsid w:val="00B66627"/>
    <w:rsid w:val="00BA345B"/>
    <w:rsid w:val="00BB2EDF"/>
    <w:rsid w:val="00C8312F"/>
    <w:rsid w:val="00CE130E"/>
    <w:rsid w:val="00CF2C2C"/>
    <w:rsid w:val="00D52485"/>
    <w:rsid w:val="00D53AE5"/>
    <w:rsid w:val="00D67549"/>
    <w:rsid w:val="00D91826"/>
    <w:rsid w:val="00DB7BE6"/>
    <w:rsid w:val="00E22A00"/>
    <w:rsid w:val="00E32629"/>
    <w:rsid w:val="00E55B16"/>
    <w:rsid w:val="00E7515E"/>
    <w:rsid w:val="00EE354C"/>
    <w:rsid w:val="00F327BE"/>
    <w:rsid w:val="00F50DB9"/>
    <w:rsid w:val="00F914DE"/>
    <w:rsid w:val="00FA1F6A"/>
    <w:rsid w:val="00FB378F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F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F20"/>
    <w:rPr>
      <w:sz w:val="20"/>
      <w:szCs w:val="20"/>
    </w:rPr>
  </w:style>
  <w:style w:type="paragraph" w:styleId="a8">
    <w:name w:val="No Spacing"/>
    <w:uiPriority w:val="1"/>
    <w:qFormat/>
    <w:rsid w:val="002A1EC3"/>
    <w:pPr>
      <w:widowControl w:val="0"/>
    </w:pPr>
  </w:style>
  <w:style w:type="paragraph" w:styleId="a9">
    <w:name w:val="Subtitle"/>
    <w:basedOn w:val="a"/>
    <w:next w:val="a"/>
    <w:link w:val="aa"/>
    <w:uiPriority w:val="11"/>
    <w:qFormat/>
    <w:rsid w:val="002A1EC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uiPriority w:val="11"/>
    <w:rsid w:val="002A1EC3"/>
    <w:rPr>
      <w:rFonts w:asciiTheme="majorHAnsi" w:eastAsia="新細明體" w:hAnsiTheme="majorHAnsi" w:cstheme="majorBidi"/>
      <w:i/>
      <w:iCs/>
      <w:szCs w:val="24"/>
    </w:rPr>
  </w:style>
  <w:style w:type="paragraph" w:styleId="ab">
    <w:name w:val="List Paragraph"/>
    <w:basedOn w:val="a"/>
    <w:uiPriority w:val="34"/>
    <w:qFormat/>
    <w:rsid w:val="00E751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F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F20"/>
    <w:rPr>
      <w:sz w:val="20"/>
      <w:szCs w:val="20"/>
    </w:rPr>
  </w:style>
  <w:style w:type="paragraph" w:styleId="a8">
    <w:name w:val="No Spacing"/>
    <w:uiPriority w:val="1"/>
    <w:qFormat/>
    <w:rsid w:val="002A1EC3"/>
    <w:pPr>
      <w:widowControl w:val="0"/>
    </w:pPr>
  </w:style>
  <w:style w:type="paragraph" w:styleId="a9">
    <w:name w:val="Subtitle"/>
    <w:basedOn w:val="a"/>
    <w:next w:val="a"/>
    <w:link w:val="aa"/>
    <w:uiPriority w:val="11"/>
    <w:qFormat/>
    <w:rsid w:val="002A1EC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uiPriority w:val="11"/>
    <w:rsid w:val="002A1EC3"/>
    <w:rPr>
      <w:rFonts w:asciiTheme="majorHAnsi" w:eastAsia="新細明體" w:hAnsiTheme="majorHAnsi" w:cstheme="majorBidi"/>
      <w:i/>
      <w:iCs/>
      <w:szCs w:val="24"/>
    </w:rPr>
  </w:style>
  <w:style w:type="paragraph" w:styleId="ab">
    <w:name w:val="List Paragraph"/>
    <w:basedOn w:val="a"/>
    <w:uiPriority w:val="34"/>
    <w:qFormat/>
    <w:rsid w:val="00E751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4D92-D999-4E4D-B6A2-369B91F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秘書室陳櫻瓊</cp:lastModifiedBy>
  <cp:revision>2</cp:revision>
  <cp:lastPrinted>2024-04-23T06:59:00Z</cp:lastPrinted>
  <dcterms:created xsi:type="dcterms:W3CDTF">2024-04-26T07:56:00Z</dcterms:created>
  <dcterms:modified xsi:type="dcterms:W3CDTF">2024-04-26T07:56:00Z</dcterms:modified>
</cp:coreProperties>
</file>